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1B" w:rsidRDefault="00FE371B" w:rsidP="00BB4522">
      <w:pPr>
        <w:pStyle w:val="1"/>
        <w:spacing w:before="0" w:beforeAutospacing="0" w:after="0" w:afterAutospacing="0"/>
        <w:jc w:val="both"/>
        <w:rPr>
          <w:rFonts w:eastAsiaTheme="minorEastAsia"/>
          <w:b w:val="0"/>
          <w:sz w:val="28"/>
          <w:szCs w:val="28"/>
        </w:rPr>
      </w:pPr>
    </w:p>
    <w:p w:rsidR="0037132E" w:rsidRPr="0037132E" w:rsidRDefault="0037132E" w:rsidP="00FE371B">
      <w:pPr>
        <w:pStyle w:val="1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  <w:r w:rsidRPr="0037132E">
        <w:rPr>
          <w:rFonts w:eastAsiaTheme="minorEastAsia"/>
          <w:sz w:val="28"/>
          <w:szCs w:val="28"/>
        </w:rPr>
        <w:t xml:space="preserve">Компания с ограниченной ответственностью </w:t>
      </w:r>
    </w:p>
    <w:p w:rsidR="00FE371B" w:rsidRPr="0037132E" w:rsidRDefault="008553F7" w:rsidP="00FE371B">
      <w:pPr>
        <w:pStyle w:val="1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="0037132E" w:rsidRPr="0037132E">
        <w:rPr>
          <w:rFonts w:eastAsiaTheme="minorEastAsia"/>
          <w:sz w:val="28"/>
          <w:szCs w:val="28"/>
        </w:rPr>
        <w:t xml:space="preserve">Группа компаний </w:t>
      </w:r>
      <w:proofErr w:type="spellStart"/>
      <w:r w:rsidR="0037132E" w:rsidRPr="0037132E">
        <w:rPr>
          <w:rFonts w:eastAsiaTheme="minorEastAsia"/>
          <w:sz w:val="28"/>
          <w:szCs w:val="28"/>
        </w:rPr>
        <w:t>Шуанъяшань</w:t>
      </w:r>
      <w:proofErr w:type="spellEnd"/>
      <w:r w:rsidR="0037132E" w:rsidRPr="0037132E">
        <w:rPr>
          <w:rFonts w:eastAsiaTheme="minorEastAsia"/>
          <w:sz w:val="28"/>
          <w:szCs w:val="28"/>
        </w:rPr>
        <w:t xml:space="preserve"> </w:t>
      </w:r>
      <w:proofErr w:type="spellStart"/>
      <w:r w:rsidR="0037132E" w:rsidRPr="0037132E">
        <w:rPr>
          <w:rFonts w:eastAsiaTheme="minorEastAsia"/>
          <w:sz w:val="28"/>
          <w:szCs w:val="28"/>
        </w:rPr>
        <w:t>Дунфан</w:t>
      </w:r>
      <w:proofErr w:type="spellEnd"/>
      <w:r w:rsidR="0037132E" w:rsidRPr="0037132E">
        <w:rPr>
          <w:rFonts w:eastAsiaTheme="minorEastAsia"/>
          <w:sz w:val="28"/>
          <w:szCs w:val="28"/>
        </w:rPr>
        <w:t xml:space="preserve"> Стеновые материалы</w:t>
      </w:r>
      <w:r>
        <w:rPr>
          <w:rFonts w:eastAsiaTheme="minorEastAsia"/>
          <w:sz w:val="28"/>
          <w:szCs w:val="28"/>
        </w:rPr>
        <w:t>»</w:t>
      </w:r>
    </w:p>
    <w:p w:rsidR="0037132E" w:rsidRDefault="0037132E" w:rsidP="00FE371B">
      <w:pPr>
        <w:pStyle w:val="1"/>
        <w:spacing w:before="0" w:beforeAutospacing="0" w:after="0" w:afterAutospacing="0"/>
        <w:jc w:val="center"/>
        <w:rPr>
          <w:rFonts w:eastAsiaTheme="minorEastAsia"/>
          <w:b w:val="0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t>_________________________________________________________________</w:t>
      </w:r>
    </w:p>
    <w:p w:rsidR="0037132E" w:rsidRDefault="0037132E" w:rsidP="00FE371B">
      <w:pPr>
        <w:pStyle w:val="1"/>
        <w:spacing w:before="0" w:beforeAutospacing="0" w:after="0" w:afterAutospacing="0"/>
        <w:jc w:val="center"/>
        <w:rPr>
          <w:rFonts w:eastAsiaTheme="minorEastAsia"/>
          <w:b w:val="0"/>
          <w:sz w:val="28"/>
          <w:szCs w:val="28"/>
        </w:rPr>
      </w:pPr>
    </w:p>
    <w:p w:rsidR="002B7BF4" w:rsidRDefault="002B7BF4" w:rsidP="008B60DF">
      <w:pPr>
        <w:pStyle w:val="1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2B7BF4" w:rsidRDefault="002B7BF4" w:rsidP="008B60DF">
      <w:pPr>
        <w:pStyle w:val="1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FE371B" w:rsidRDefault="008B60DF" w:rsidP="008B60DF">
      <w:pPr>
        <w:pStyle w:val="1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  <w:r w:rsidRPr="0037132E">
        <w:rPr>
          <w:rFonts w:eastAsiaTheme="minorEastAsia"/>
          <w:sz w:val="28"/>
          <w:szCs w:val="28"/>
        </w:rPr>
        <w:t>Рекомендательное письмо</w:t>
      </w:r>
    </w:p>
    <w:p w:rsidR="002B7BF4" w:rsidRPr="0037132E" w:rsidRDefault="002B7BF4" w:rsidP="008B60DF">
      <w:pPr>
        <w:pStyle w:val="1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8B60DF" w:rsidRPr="008B60DF" w:rsidRDefault="008B60DF" w:rsidP="008B60DF">
      <w:pPr>
        <w:pStyle w:val="1"/>
        <w:spacing w:before="0" w:beforeAutospacing="0" w:after="0" w:afterAutospacing="0"/>
        <w:jc w:val="center"/>
        <w:rPr>
          <w:rFonts w:eastAsiaTheme="minorEastAsia"/>
          <w:b w:val="0"/>
          <w:sz w:val="28"/>
          <w:szCs w:val="28"/>
        </w:rPr>
      </w:pPr>
    </w:p>
    <w:p w:rsidR="008B60DF" w:rsidRDefault="008B60DF" w:rsidP="0037132E">
      <w:pPr>
        <w:pStyle w:val="1"/>
        <w:spacing w:before="0" w:beforeAutospacing="0" w:after="0" w:afterAutospacing="0"/>
        <w:jc w:val="both"/>
        <w:rPr>
          <w:rFonts w:eastAsiaTheme="minorEastAsia"/>
          <w:b w:val="0"/>
          <w:sz w:val="28"/>
          <w:szCs w:val="28"/>
        </w:rPr>
      </w:pPr>
      <w:r>
        <w:rPr>
          <w:rFonts w:eastAsiaTheme="minorEastAsia" w:hint="eastAsia"/>
          <w:b w:val="0"/>
          <w:sz w:val="28"/>
          <w:szCs w:val="28"/>
        </w:rPr>
        <w:t xml:space="preserve">     </w:t>
      </w:r>
      <w:r w:rsidR="003134B8">
        <w:rPr>
          <w:rFonts w:eastAsiaTheme="minorEastAsia"/>
          <w:b w:val="0"/>
          <w:sz w:val="28"/>
          <w:szCs w:val="28"/>
        </w:rPr>
        <w:t xml:space="preserve">Наша компания </w:t>
      </w:r>
      <w:r w:rsidR="008553F7">
        <w:rPr>
          <w:rFonts w:eastAsiaTheme="minorEastAsia"/>
          <w:b w:val="0"/>
          <w:sz w:val="28"/>
          <w:szCs w:val="28"/>
        </w:rPr>
        <w:t xml:space="preserve">уже шесть лет </w:t>
      </w:r>
      <w:r w:rsidR="003134B8">
        <w:rPr>
          <w:rFonts w:eastAsiaTheme="minorEastAsia"/>
          <w:b w:val="0"/>
          <w:sz w:val="28"/>
          <w:szCs w:val="28"/>
        </w:rPr>
        <w:t>сотрудничает</w:t>
      </w:r>
      <w:r w:rsidR="00FE371B">
        <w:rPr>
          <w:rFonts w:eastAsiaTheme="minorEastAsia"/>
          <w:b w:val="0"/>
          <w:sz w:val="28"/>
          <w:szCs w:val="28"/>
        </w:rPr>
        <w:t xml:space="preserve"> </w:t>
      </w:r>
      <w:r w:rsidR="003134B8">
        <w:rPr>
          <w:rFonts w:eastAsiaTheme="minorEastAsia"/>
          <w:b w:val="0"/>
          <w:sz w:val="28"/>
          <w:szCs w:val="28"/>
        </w:rPr>
        <w:t xml:space="preserve">с </w:t>
      </w:r>
      <w:r w:rsidR="00FE371B">
        <w:rPr>
          <w:rFonts w:eastAsiaTheme="minorEastAsia"/>
          <w:b w:val="0"/>
          <w:sz w:val="28"/>
          <w:szCs w:val="28"/>
        </w:rPr>
        <w:t>г</w:t>
      </w:r>
      <w:r w:rsidR="003134B8">
        <w:rPr>
          <w:rFonts w:eastAsiaTheme="minorEastAsia"/>
          <w:b w:val="0"/>
          <w:sz w:val="28"/>
          <w:szCs w:val="28"/>
        </w:rPr>
        <w:t>осподином Николаем Воропаевым</w:t>
      </w:r>
      <w:r w:rsidR="00FE371B">
        <w:rPr>
          <w:rFonts w:eastAsiaTheme="minorEastAsia"/>
          <w:b w:val="0"/>
          <w:sz w:val="28"/>
          <w:szCs w:val="28"/>
        </w:rPr>
        <w:t xml:space="preserve">. </w:t>
      </w:r>
      <w:r w:rsidR="00020163">
        <w:rPr>
          <w:rFonts w:eastAsiaTheme="minorEastAsia"/>
          <w:b w:val="0"/>
          <w:sz w:val="28"/>
          <w:szCs w:val="28"/>
        </w:rPr>
        <w:t>Он на очень высоком уровне</w:t>
      </w:r>
      <w:r w:rsidR="003134B8" w:rsidRPr="003134B8">
        <w:rPr>
          <w:rFonts w:eastAsiaTheme="minorEastAsia"/>
          <w:b w:val="0"/>
          <w:sz w:val="28"/>
          <w:szCs w:val="28"/>
        </w:rPr>
        <w:t xml:space="preserve"> </w:t>
      </w:r>
      <w:r w:rsidR="003134B8">
        <w:rPr>
          <w:rFonts w:eastAsiaTheme="minorEastAsia"/>
          <w:b w:val="0"/>
          <w:sz w:val="28"/>
          <w:szCs w:val="28"/>
        </w:rPr>
        <w:t xml:space="preserve">владеет китайским языком, владеет </w:t>
      </w:r>
      <w:r w:rsidR="0037132E">
        <w:rPr>
          <w:rFonts w:eastAsiaTheme="minorEastAsia"/>
          <w:b w:val="0"/>
          <w:sz w:val="28"/>
          <w:szCs w:val="28"/>
        </w:rPr>
        <w:t>большим</w:t>
      </w:r>
      <w:r w:rsidR="003134B8">
        <w:rPr>
          <w:rFonts w:eastAsiaTheme="minorEastAsia"/>
          <w:b w:val="0"/>
          <w:sz w:val="28"/>
          <w:szCs w:val="28"/>
        </w:rPr>
        <w:t xml:space="preserve"> количеством разнообразных</w:t>
      </w:r>
      <w:r w:rsidR="00FE371B">
        <w:rPr>
          <w:rFonts w:eastAsiaTheme="minorEastAsia"/>
          <w:b w:val="0"/>
          <w:sz w:val="28"/>
          <w:szCs w:val="28"/>
        </w:rPr>
        <w:t xml:space="preserve"> технических терминов, особенно в сфере машиностроения, геологии, высоких технологий. </w:t>
      </w:r>
    </w:p>
    <w:p w:rsidR="008B60DF" w:rsidRDefault="008B60DF" w:rsidP="0037132E">
      <w:pPr>
        <w:pStyle w:val="1"/>
        <w:spacing w:before="0" w:beforeAutospacing="0" w:after="0" w:afterAutospacing="0"/>
        <w:jc w:val="both"/>
        <w:rPr>
          <w:rFonts w:eastAsiaTheme="minorEastAsia"/>
          <w:b w:val="0"/>
          <w:sz w:val="28"/>
          <w:szCs w:val="28"/>
        </w:rPr>
      </w:pPr>
      <w:r>
        <w:rPr>
          <w:rFonts w:eastAsiaTheme="minorEastAsia" w:hint="eastAsia"/>
          <w:b w:val="0"/>
          <w:sz w:val="28"/>
          <w:szCs w:val="28"/>
        </w:rPr>
        <w:t xml:space="preserve">     </w:t>
      </w:r>
      <w:r w:rsidR="00FE371B">
        <w:rPr>
          <w:rFonts w:eastAsiaTheme="minorEastAsia"/>
          <w:b w:val="0"/>
          <w:sz w:val="28"/>
          <w:szCs w:val="28"/>
        </w:rPr>
        <w:t xml:space="preserve">Также господин Воропаев способен </w:t>
      </w:r>
      <w:r w:rsidR="00020163">
        <w:rPr>
          <w:rFonts w:eastAsiaTheme="minorEastAsia"/>
          <w:b w:val="0"/>
          <w:sz w:val="28"/>
          <w:szCs w:val="28"/>
        </w:rPr>
        <w:t xml:space="preserve">быстро и </w:t>
      </w:r>
      <w:r w:rsidR="00FE371B">
        <w:rPr>
          <w:rFonts w:eastAsiaTheme="minorEastAsia"/>
          <w:b w:val="0"/>
          <w:sz w:val="28"/>
          <w:szCs w:val="28"/>
        </w:rPr>
        <w:t xml:space="preserve">точно </w:t>
      </w:r>
      <w:r w:rsidR="0037132E">
        <w:rPr>
          <w:rFonts w:eastAsiaTheme="minorEastAsia"/>
          <w:b w:val="0"/>
          <w:sz w:val="28"/>
          <w:szCs w:val="28"/>
        </w:rPr>
        <w:t xml:space="preserve">устно </w:t>
      </w:r>
      <w:r w:rsidR="00FE371B">
        <w:rPr>
          <w:rFonts w:eastAsiaTheme="minorEastAsia"/>
          <w:b w:val="0"/>
          <w:sz w:val="28"/>
          <w:szCs w:val="28"/>
        </w:rPr>
        <w:t>переводить любые переговоры относительно финансовых, транспортных</w:t>
      </w:r>
      <w:r>
        <w:rPr>
          <w:rFonts w:eastAsiaTheme="minorEastAsia"/>
          <w:b w:val="0"/>
          <w:sz w:val="28"/>
          <w:szCs w:val="28"/>
        </w:rPr>
        <w:t>, правовых</w:t>
      </w:r>
      <w:r w:rsidR="00FE371B">
        <w:rPr>
          <w:rFonts w:eastAsiaTheme="minorEastAsia"/>
          <w:b w:val="0"/>
          <w:sz w:val="28"/>
          <w:szCs w:val="28"/>
        </w:rPr>
        <w:t xml:space="preserve"> и прочих условий заключения контрактов,</w:t>
      </w:r>
      <w:r w:rsidR="00BD75E6">
        <w:rPr>
          <w:rFonts w:eastAsiaTheme="minorEastAsia"/>
          <w:b w:val="0"/>
          <w:sz w:val="28"/>
          <w:szCs w:val="28"/>
        </w:rPr>
        <w:t xml:space="preserve"> а также совещания и встречи относительно</w:t>
      </w:r>
      <w:r w:rsidR="00FE371B">
        <w:rPr>
          <w:rFonts w:eastAsiaTheme="minorEastAsia"/>
          <w:b w:val="0"/>
          <w:sz w:val="28"/>
          <w:szCs w:val="28"/>
        </w:rPr>
        <w:t xml:space="preserve"> поставок высокотехнологичного оборудования, </w:t>
      </w:r>
      <w:r w:rsidR="003134B8">
        <w:rPr>
          <w:rFonts w:eastAsiaTheme="minorEastAsia"/>
          <w:b w:val="0"/>
          <w:sz w:val="28"/>
          <w:szCs w:val="28"/>
        </w:rPr>
        <w:t>обеспечивать эффективную</w:t>
      </w:r>
      <w:r w:rsidR="00FE371B">
        <w:rPr>
          <w:rFonts w:eastAsiaTheme="minorEastAsia"/>
          <w:b w:val="0"/>
          <w:sz w:val="28"/>
          <w:szCs w:val="28"/>
        </w:rPr>
        <w:t xml:space="preserve"> </w:t>
      </w:r>
      <w:r w:rsidR="008553F7">
        <w:rPr>
          <w:rFonts w:eastAsiaTheme="minorEastAsia"/>
          <w:b w:val="0"/>
          <w:sz w:val="28"/>
          <w:szCs w:val="28"/>
        </w:rPr>
        <w:t>и точную</w:t>
      </w:r>
      <w:r>
        <w:rPr>
          <w:rFonts w:eastAsiaTheme="minorEastAsia"/>
          <w:b w:val="0"/>
          <w:sz w:val="28"/>
          <w:szCs w:val="28"/>
        </w:rPr>
        <w:t xml:space="preserve"> </w:t>
      </w:r>
      <w:r w:rsidR="00FE371B">
        <w:rPr>
          <w:rFonts w:eastAsiaTheme="minorEastAsia"/>
          <w:b w:val="0"/>
          <w:sz w:val="28"/>
          <w:szCs w:val="28"/>
        </w:rPr>
        <w:t>переписку</w:t>
      </w:r>
      <w:r w:rsidR="003134B8">
        <w:rPr>
          <w:rFonts w:eastAsiaTheme="minorEastAsia"/>
          <w:b w:val="0"/>
          <w:sz w:val="28"/>
          <w:szCs w:val="28"/>
        </w:rPr>
        <w:t xml:space="preserve"> и устное общение</w:t>
      </w:r>
      <w:r w:rsidR="00FE371B">
        <w:rPr>
          <w:rFonts w:eastAsiaTheme="minorEastAsia"/>
          <w:b w:val="0"/>
          <w:sz w:val="28"/>
          <w:szCs w:val="28"/>
        </w:rPr>
        <w:t xml:space="preserve"> на китайском языке.</w:t>
      </w:r>
      <w:r w:rsidR="00020163">
        <w:rPr>
          <w:rFonts w:eastAsiaTheme="minorEastAsia"/>
          <w:b w:val="0"/>
          <w:sz w:val="28"/>
          <w:szCs w:val="28"/>
        </w:rPr>
        <w:t xml:space="preserve"> </w:t>
      </w:r>
    </w:p>
    <w:p w:rsidR="00FE371B" w:rsidRDefault="008B60DF" w:rsidP="0037132E">
      <w:pPr>
        <w:pStyle w:val="1"/>
        <w:spacing w:before="0" w:beforeAutospacing="0" w:after="0" w:afterAutospacing="0"/>
        <w:jc w:val="both"/>
        <w:rPr>
          <w:rFonts w:eastAsiaTheme="minorEastAsia"/>
          <w:b w:val="0"/>
          <w:sz w:val="28"/>
          <w:szCs w:val="28"/>
        </w:rPr>
      </w:pPr>
      <w:r>
        <w:rPr>
          <w:rFonts w:eastAsiaTheme="minorEastAsia" w:hint="eastAsia"/>
          <w:b w:val="0"/>
          <w:sz w:val="28"/>
          <w:szCs w:val="28"/>
        </w:rPr>
        <w:t xml:space="preserve">     </w:t>
      </w:r>
      <w:r w:rsidR="008553F7">
        <w:rPr>
          <w:rFonts w:eastAsiaTheme="minorEastAsia"/>
          <w:b w:val="0"/>
          <w:sz w:val="28"/>
          <w:szCs w:val="28"/>
        </w:rPr>
        <w:t>О</w:t>
      </w:r>
      <w:r w:rsidR="00020163">
        <w:rPr>
          <w:rFonts w:eastAsiaTheme="minorEastAsia"/>
          <w:b w:val="0"/>
          <w:sz w:val="28"/>
          <w:szCs w:val="28"/>
        </w:rPr>
        <w:t>бщение с нашими р</w:t>
      </w:r>
      <w:r w:rsidR="003134B8">
        <w:rPr>
          <w:rFonts w:eastAsiaTheme="minorEastAsia"/>
          <w:b w:val="0"/>
          <w:sz w:val="28"/>
          <w:szCs w:val="28"/>
        </w:rPr>
        <w:t>оссийскими партнёрами на люб</w:t>
      </w:r>
      <w:r w:rsidR="00020163">
        <w:rPr>
          <w:rFonts w:eastAsiaTheme="minorEastAsia"/>
          <w:b w:val="0"/>
          <w:sz w:val="28"/>
          <w:szCs w:val="28"/>
        </w:rPr>
        <w:t>ые темы также качественно</w:t>
      </w:r>
      <w:r w:rsidR="003134B8">
        <w:rPr>
          <w:rFonts w:eastAsiaTheme="minorEastAsia"/>
          <w:b w:val="0"/>
          <w:sz w:val="28"/>
          <w:szCs w:val="28"/>
        </w:rPr>
        <w:t xml:space="preserve"> и профессионально</w:t>
      </w:r>
      <w:r w:rsidR="00020163">
        <w:rPr>
          <w:rFonts w:eastAsiaTheme="minorEastAsia"/>
          <w:b w:val="0"/>
          <w:sz w:val="28"/>
          <w:szCs w:val="28"/>
        </w:rPr>
        <w:t xml:space="preserve"> обеспечивается Николаем Воропаевым. </w:t>
      </w:r>
      <w:r w:rsidR="00FE371B">
        <w:rPr>
          <w:rFonts w:eastAsiaTheme="minorEastAsia"/>
          <w:b w:val="0"/>
          <w:sz w:val="28"/>
          <w:szCs w:val="28"/>
        </w:rPr>
        <w:t xml:space="preserve"> </w:t>
      </w:r>
    </w:p>
    <w:p w:rsidR="00FE371B" w:rsidRDefault="008B60DF" w:rsidP="0037132E">
      <w:pPr>
        <w:pStyle w:val="1"/>
        <w:spacing w:before="0" w:beforeAutospacing="0" w:after="0" w:afterAutospacing="0"/>
        <w:jc w:val="both"/>
        <w:rPr>
          <w:rFonts w:eastAsiaTheme="minorEastAsia"/>
          <w:b w:val="0"/>
          <w:sz w:val="28"/>
          <w:szCs w:val="28"/>
        </w:rPr>
      </w:pPr>
      <w:r>
        <w:rPr>
          <w:rFonts w:eastAsiaTheme="minorEastAsia" w:hint="eastAsia"/>
          <w:b w:val="0"/>
          <w:sz w:val="28"/>
          <w:szCs w:val="28"/>
        </w:rPr>
        <w:t xml:space="preserve">     </w:t>
      </w:r>
      <w:r w:rsidR="00C342F6">
        <w:rPr>
          <w:rFonts w:eastAsiaTheme="minorEastAsia"/>
          <w:b w:val="0"/>
          <w:sz w:val="28"/>
          <w:szCs w:val="28"/>
        </w:rPr>
        <w:t>От себя лично и от лица компании особо благодарю</w:t>
      </w:r>
      <w:r w:rsidR="00FE371B">
        <w:rPr>
          <w:rFonts w:eastAsiaTheme="minorEastAsia"/>
          <w:b w:val="0"/>
          <w:sz w:val="28"/>
          <w:szCs w:val="28"/>
        </w:rPr>
        <w:t xml:space="preserve"> господина Воропаева за помощь наш</w:t>
      </w:r>
      <w:r w:rsidR="00020163">
        <w:rPr>
          <w:rFonts w:eastAsiaTheme="minorEastAsia"/>
          <w:b w:val="0"/>
          <w:sz w:val="28"/>
          <w:szCs w:val="28"/>
        </w:rPr>
        <w:t>ей компании в работе на выставках</w:t>
      </w:r>
      <w:r w:rsidR="00FE371B">
        <w:rPr>
          <w:rFonts w:eastAsiaTheme="minorEastAsia"/>
          <w:b w:val="0"/>
          <w:sz w:val="28"/>
          <w:szCs w:val="28"/>
        </w:rPr>
        <w:t xml:space="preserve"> </w:t>
      </w:r>
      <w:proofErr w:type="spellStart"/>
      <w:r w:rsidR="00FE371B">
        <w:rPr>
          <w:rFonts w:eastAsiaTheme="minorEastAsia"/>
          <w:b w:val="0"/>
          <w:sz w:val="28"/>
          <w:szCs w:val="28"/>
        </w:rPr>
        <w:t>Мосбилд</w:t>
      </w:r>
      <w:proofErr w:type="spellEnd"/>
      <w:r>
        <w:rPr>
          <w:rFonts w:eastAsiaTheme="minorEastAsia"/>
          <w:b w:val="0"/>
          <w:sz w:val="28"/>
          <w:szCs w:val="28"/>
        </w:rPr>
        <w:t xml:space="preserve"> 201</w:t>
      </w:r>
      <w:r>
        <w:rPr>
          <w:rFonts w:eastAsiaTheme="minorEastAsia" w:hint="eastAsia"/>
          <w:b w:val="0"/>
          <w:sz w:val="28"/>
          <w:szCs w:val="28"/>
        </w:rPr>
        <w:t>1</w:t>
      </w:r>
      <w:r w:rsidR="00020163">
        <w:rPr>
          <w:rFonts w:eastAsiaTheme="minorEastAsia"/>
          <w:b w:val="0"/>
          <w:sz w:val="28"/>
          <w:szCs w:val="28"/>
        </w:rPr>
        <w:t xml:space="preserve"> и</w:t>
      </w:r>
      <w:r w:rsidR="00FE371B">
        <w:rPr>
          <w:rFonts w:eastAsiaTheme="minorEastAsia"/>
          <w:b w:val="0"/>
          <w:sz w:val="28"/>
          <w:szCs w:val="28"/>
        </w:rPr>
        <w:t xml:space="preserve"> </w:t>
      </w:r>
      <w:proofErr w:type="spellStart"/>
      <w:r w:rsidR="00020163">
        <w:rPr>
          <w:rFonts w:eastAsiaTheme="minorEastAsia"/>
          <w:b w:val="0"/>
          <w:sz w:val="28"/>
          <w:szCs w:val="28"/>
        </w:rPr>
        <w:t>Мосбилд</w:t>
      </w:r>
      <w:proofErr w:type="spellEnd"/>
      <w:r w:rsidR="00020163">
        <w:rPr>
          <w:rFonts w:eastAsiaTheme="minorEastAsia"/>
          <w:b w:val="0"/>
          <w:sz w:val="28"/>
          <w:szCs w:val="28"/>
        </w:rPr>
        <w:t xml:space="preserve"> </w:t>
      </w:r>
      <w:r w:rsidR="00FE371B">
        <w:rPr>
          <w:rFonts w:eastAsiaTheme="minorEastAsia"/>
          <w:b w:val="0"/>
          <w:sz w:val="28"/>
          <w:szCs w:val="28"/>
        </w:rPr>
        <w:t>2013 в Москве</w:t>
      </w:r>
      <w:r w:rsidR="00020163">
        <w:rPr>
          <w:rFonts w:eastAsiaTheme="minorEastAsia"/>
          <w:b w:val="0"/>
          <w:sz w:val="28"/>
          <w:szCs w:val="28"/>
        </w:rPr>
        <w:t>.</w:t>
      </w:r>
    </w:p>
    <w:p w:rsidR="003134B8" w:rsidRDefault="003134B8" w:rsidP="0037132E">
      <w:pPr>
        <w:pStyle w:val="1"/>
        <w:spacing w:before="0" w:beforeAutospacing="0" w:after="0" w:afterAutospacing="0"/>
        <w:jc w:val="both"/>
        <w:rPr>
          <w:rFonts w:eastAsiaTheme="minorEastAsia"/>
          <w:b w:val="0"/>
          <w:sz w:val="28"/>
          <w:szCs w:val="28"/>
        </w:rPr>
      </w:pPr>
    </w:p>
    <w:p w:rsidR="0037132E" w:rsidRDefault="003134B8" w:rsidP="0037132E">
      <w:pPr>
        <w:pStyle w:val="1"/>
        <w:spacing w:before="0" w:beforeAutospacing="0" w:after="0" w:afterAutospacing="0"/>
        <w:jc w:val="right"/>
        <w:rPr>
          <w:rFonts w:eastAsiaTheme="minorEastAsia"/>
          <w:b w:val="0"/>
          <w:sz w:val="28"/>
          <w:szCs w:val="28"/>
        </w:rPr>
      </w:pPr>
      <w:r w:rsidRPr="00BD75E6">
        <w:rPr>
          <w:rFonts w:eastAsiaTheme="minorEastAsia"/>
          <w:b w:val="0"/>
          <w:i/>
          <w:sz w:val="28"/>
          <w:szCs w:val="28"/>
        </w:rPr>
        <w:t>Печать:</w:t>
      </w:r>
      <w:r>
        <w:rPr>
          <w:rFonts w:eastAsiaTheme="minorEastAsia"/>
          <w:b w:val="0"/>
          <w:sz w:val="28"/>
          <w:szCs w:val="28"/>
        </w:rPr>
        <w:t xml:space="preserve"> </w:t>
      </w:r>
      <w:r w:rsidR="0037132E">
        <w:rPr>
          <w:rFonts w:eastAsiaTheme="minorEastAsia"/>
          <w:b w:val="0"/>
          <w:sz w:val="28"/>
          <w:szCs w:val="28"/>
        </w:rPr>
        <w:t xml:space="preserve">Компания с ограниченной ответственностью </w:t>
      </w:r>
    </w:p>
    <w:p w:rsidR="003134B8" w:rsidRDefault="0037132E" w:rsidP="0037132E">
      <w:pPr>
        <w:pStyle w:val="1"/>
        <w:spacing w:before="0" w:beforeAutospacing="0" w:after="0" w:afterAutospacing="0"/>
        <w:jc w:val="right"/>
        <w:rPr>
          <w:rFonts w:eastAsiaTheme="minorEastAsia"/>
          <w:b w:val="0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t xml:space="preserve">«Группа компаний </w:t>
      </w:r>
      <w:proofErr w:type="spellStart"/>
      <w:r>
        <w:rPr>
          <w:rFonts w:eastAsiaTheme="minorEastAsia"/>
          <w:b w:val="0"/>
          <w:sz w:val="28"/>
          <w:szCs w:val="28"/>
        </w:rPr>
        <w:t>Шуанъяшань</w:t>
      </w:r>
      <w:proofErr w:type="spellEnd"/>
      <w:r>
        <w:rPr>
          <w:rFonts w:eastAsiaTheme="minorEastAsia"/>
          <w:b w:val="0"/>
          <w:sz w:val="28"/>
          <w:szCs w:val="28"/>
        </w:rPr>
        <w:t xml:space="preserve"> </w:t>
      </w:r>
      <w:proofErr w:type="spellStart"/>
      <w:r>
        <w:rPr>
          <w:rFonts w:eastAsiaTheme="minorEastAsia"/>
          <w:b w:val="0"/>
          <w:sz w:val="28"/>
          <w:szCs w:val="28"/>
        </w:rPr>
        <w:t>Дунфан</w:t>
      </w:r>
      <w:proofErr w:type="spellEnd"/>
      <w:r>
        <w:rPr>
          <w:rFonts w:eastAsiaTheme="minorEastAsia"/>
          <w:b w:val="0"/>
          <w:sz w:val="28"/>
          <w:szCs w:val="28"/>
        </w:rPr>
        <w:t xml:space="preserve"> Стеновые материалы»</w:t>
      </w:r>
    </w:p>
    <w:p w:rsidR="0037132E" w:rsidRDefault="0037132E" w:rsidP="0037132E">
      <w:pPr>
        <w:pStyle w:val="1"/>
        <w:spacing w:before="0" w:beforeAutospacing="0" w:after="0" w:afterAutospacing="0"/>
        <w:jc w:val="right"/>
        <w:rPr>
          <w:rFonts w:eastAsiaTheme="minorEastAsia"/>
          <w:b w:val="0"/>
          <w:sz w:val="28"/>
          <w:szCs w:val="28"/>
        </w:rPr>
      </w:pPr>
    </w:p>
    <w:p w:rsidR="0037132E" w:rsidRDefault="0037132E" w:rsidP="0037132E">
      <w:pPr>
        <w:pStyle w:val="1"/>
        <w:spacing w:before="0" w:beforeAutospacing="0" w:after="0" w:afterAutospacing="0"/>
        <w:jc w:val="right"/>
        <w:rPr>
          <w:rFonts w:eastAsiaTheme="minorEastAsia"/>
          <w:b w:val="0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t>Директор по зарубежным объектам</w:t>
      </w:r>
    </w:p>
    <w:p w:rsidR="0037132E" w:rsidRDefault="0037132E" w:rsidP="0037132E">
      <w:pPr>
        <w:pStyle w:val="1"/>
        <w:spacing w:before="0" w:beforeAutospacing="0" w:after="0" w:afterAutospacing="0"/>
        <w:jc w:val="right"/>
        <w:rPr>
          <w:rFonts w:eastAsiaTheme="minorEastAsia"/>
          <w:b w:val="0"/>
          <w:sz w:val="28"/>
          <w:szCs w:val="28"/>
        </w:rPr>
      </w:pPr>
      <w:proofErr w:type="spellStart"/>
      <w:r>
        <w:rPr>
          <w:rFonts w:eastAsiaTheme="minorEastAsia"/>
          <w:b w:val="0"/>
          <w:sz w:val="28"/>
          <w:szCs w:val="28"/>
        </w:rPr>
        <w:t>Чжу</w:t>
      </w:r>
      <w:proofErr w:type="spellEnd"/>
      <w:r>
        <w:rPr>
          <w:rFonts w:eastAsiaTheme="minorEastAsia"/>
          <w:b w:val="0"/>
          <w:sz w:val="28"/>
          <w:szCs w:val="28"/>
        </w:rPr>
        <w:t xml:space="preserve"> </w:t>
      </w:r>
      <w:proofErr w:type="spellStart"/>
      <w:r>
        <w:rPr>
          <w:rFonts w:eastAsiaTheme="minorEastAsia"/>
          <w:b w:val="0"/>
          <w:sz w:val="28"/>
          <w:szCs w:val="28"/>
        </w:rPr>
        <w:t>Чжиго</w:t>
      </w:r>
      <w:proofErr w:type="spellEnd"/>
    </w:p>
    <w:p w:rsidR="0037132E" w:rsidRDefault="0037132E" w:rsidP="0037132E">
      <w:pPr>
        <w:pStyle w:val="1"/>
        <w:spacing w:before="0" w:beforeAutospacing="0" w:after="0" w:afterAutospacing="0"/>
        <w:jc w:val="right"/>
        <w:rPr>
          <w:rFonts w:eastAsiaTheme="minorEastAsia"/>
          <w:b w:val="0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t>19.04.2013 г.</w:t>
      </w:r>
    </w:p>
    <w:p w:rsidR="0037132E" w:rsidRDefault="0037132E" w:rsidP="0037132E">
      <w:pPr>
        <w:pStyle w:val="1"/>
        <w:spacing w:before="0" w:beforeAutospacing="0" w:after="0" w:afterAutospacing="0"/>
        <w:jc w:val="right"/>
        <w:rPr>
          <w:rFonts w:eastAsiaTheme="minorEastAsia"/>
          <w:b w:val="0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t>Пекин</w:t>
      </w:r>
    </w:p>
    <w:p w:rsidR="00EA3AB9" w:rsidRPr="00FE371B" w:rsidRDefault="00EA3AB9" w:rsidP="0037132E">
      <w:pPr>
        <w:pStyle w:val="1"/>
        <w:spacing w:before="0" w:beforeAutospacing="0" w:after="0" w:afterAutospacing="0"/>
        <w:jc w:val="both"/>
        <w:rPr>
          <w:rFonts w:eastAsiaTheme="minorEastAsia"/>
          <w:b w:val="0"/>
          <w:sz w:val="28"/>
          <w:szCs w:val="28"/>
        </w:rPr>
      </w:pPr>
    </w:p>
    <w:p w:rsidR="00020163" w:rsidRDefault="00020163" w:rsidP="0037132E">
      <w:pPr>
        <w:pStyle w:val="1"/>
        <w:spacing w:before="0" w:beforeAutospacing="0" w:after="0" w:afterAutospacing="0"/>
        <w:jc w:val="both"/>
        <w:rPr>
          <w:rFonts w:eastAsiaTheme="minorEastAsia"/>
          <w:b w:val="0"/>
          <w:sz w:val="28"/>
          <w:szCs w:val="28"/>
        </w:rPr>
      </w:pPr>
    </w:p>
    <w:p w:rsidR="00020163" w:rsidRDefault="00020163" w:rsidP="00BB4522">
      <w:pPr>
        <w:pStyle w:val="1"/>
        <w:spacing w:before="0" w:beforeAutospacing="0" w:after="0" w:afterAutospacing="0"/>
        <w:jc w:val="both"/>
        <w:rPr>
          <w:rFonts w:eastAsiaTheme="minorEastAsia"/>
          <w:b w:val="0"/>
          <w:sz w:val="28"/>
          <w:szCs w:val="28"/>
        </w:rPr>
      </w:pPr>
    </w:p>
    <w:p w:rsidR="00020163" w:rsidRDefault="00020163" w:rsidP="00BB4522">
      <w:pPr>
        <w:pStyle w:val="1"/>
        <w:spacing w:before="0" w:beforeAutospacing="0" w:after="0" w:afterAutospacing="0"/>
        <w:jc w:val="both"/>
        <w:rPr>
          <w:rFonts w:eastAsiaTheme="minorEastAsia"/>
          <w:b w:val="0"/>
          <w:sz w:val="28"/>
          <w:szCs w:val="28"/>
        </w:rPr>
      </w:pPr>
    </w:p>
    <w:p w:rsidR="0066172B" w:rsidRPr="0066172B" w:rsidRDefault="0066172B" w:rsidP="00BB4522">
      <w:pPr>
        <w:jc w:val="both"/>
        <w:rPr>
          <w:rFonts w:ascii="Times New Roman" w:hAnsi="Times New Roman" w:cs="Times New Roman"/>
          <w:sz w:val="28"/>
          <w:szCs w:val="28"/>
        </w:rPr>
      </w:pPr>
      <w:r w:rsidRPr="006617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172B" w:rsidRPr="0066172B" w:rsidSect="0061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6172B"/>
    <w:rsid w:val="00020163"/>
    <w:rsid w:val="00047DD0"/>
    <w:rsid w:val="00097DBC"/>
    <w:rsid w:val="0018341D"/>
    <w:rsid w:val="002B7BF4"/>
    <w:rsid w:val="003134B8"/>
    <w:rsid w:val="0037132E"/>
    <w:rsid w:val="00455F26"/>
    <w:rsid w:val="0061561C"/>
    <w:rsid w:val="0066172B"/>
    <w:rsid w:val="008553F7"/>
    <w:rsid w:val="00886BA6"/>
    <w:rsid w:val="008B60DF"/>
    <w:rsid w:val="00BB4522"/>
    <w:rsid w:val="00BD75E6"/>
    <w:rsid w:val="00C342F6"/>
    <w:rsid w:val="00D5174B"/>
    <w:rsid w:val="00D85C0D"/>
    <w:rsid w:val="00EA3AB9"/>
    <w:rsid w:val="00F94112"/>
    <w:rsid w:val="00F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1C"/>
  </w:style>
  <w:style w:type="paragraph" w:styleId="1">
    <w:name w:val="heading 1"/>
    <w:basedOn w:val="a"/>
    <w:link w:val="10"/>
    <w:uiPriority w:val="9"/>
    <w:qFormat/>
    <w:rsid w:val="00661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7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617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45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371B-B84D-4242-A327-AAD0BF51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2013-04-17T19:51:00Z</dcterms:created>
  <dcterms:modified xsi:type="dcterms:W3CDTF">2013-04-22T11:40:00Z</dcterms:modified>
</cp:coreProperties>
</file>